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CEFCD" w14:textId="77777777" w:rsidR="00F04513" w:rsidRDefault="00F04513"/>
    <w:p w14:paraId="13165CB9" w14:textId="135872B6" w:rsidR="006946C8" w:rsidRDefault="006946C8" w:rsidP="004A13E7">
      <w:r>
        <w:rPr>
          <w:rFonts w:hint="eastAsia"/>
        </w:rPr>
        <w:t xml:space="preserve">　昭和46年9月</w:t>
      </w:r>
      <w:r w:rsidR="00BB683C">
        <w:rPr>
          <w:rFonts w:hint="eastAsia"/>
        </w:rPr>
        <w:t>2日</w:t>
      </w:r>
      <w:r>
        <w:rPr>
          <w:rFonts w:hint="eastAsia"/>
        </w:rPr>
        <w:t>定例本会議</w:t>
      </w:r>
      <w:r w:rsidR="004A13E7">
        <w:rPr>
          <w:rFonts w:hint="eastAsia"/>
        </w:rPr>
        <w:t xml:space="preserve">の議事録　</w:t>
      </w:r>
      <w:r>
        <w:rPr>
          <w:rFonts w:hint="eastAsia"/>
        </w:rPr>
        <w:t>樫井昭一総務課長の提案説明</w:t>
      </w:r>
    </w:p>
    <w:p w14:paraId="4D1F8708" w14:textId="3FF7FFA3" w:rsidR="006946C8" w:rsidRDefault="006946C8">
      <w:pPr>
        <w:rPr>
          <w:rFonts w:hint="eastAsia"/>
        </w:rPr>
      </w:pPr>
      <w:r>
        <w:rPr>
          <w:rFonts w:hint="eastAsia"/>
        </w:rPr>
        <w:t xml:space="preserve">　※傍線部分の手書きを文字データ化</w:t>
      </w:r>
    </w:p>
    <w:p w14:paraId="32967990" w14:textId="77777777" w:rsidR="006946C8" w:rsidRDefault="006946C8"/>
    <w:p w14:paraId="71F4B92F" w14:textId="28BCEEA3" w:rsidR="006946C8" w:rsidRDefault="004A13E7" w:rsidP="004A13E7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総務課長　</w:t>
      </w:r>
      <w:r w:rsidR="006946C8">
        <w:rPr>
          <w:rFonts w:hint="eastAsia"/>
        </w:rPr>
        <w:t>上ノ山工場跡地取得については・・・・・それから既存する建物類は全部町で撤去する。但し、一棟事務所の向側　先方の方は安松工場に移築したいと話しがありましたので、契約条項に入れている。</w:t>
      </w:r>
      <w:r w:rsidR="006946C8" w:rsidRPr="00CA217A">
        <w:rPr>
          <w:rFonts w:hint="eastAsia"/>
          <w:b/>
          <w:bCs/>
        </w:rPr>
        <w:t>所有者の移転は、先程申しました代金全額支払時点で町に移転登記する。それまでに完全無欠の状態にしていただく。機械類の搬出は本年12月25日迄に全部完了していただくこと</w:t>
      </w:r>
      <w:r w:rsidR="006946C8">
        <w:rPr>
          <w:rFonts w:hint="eastAsia"/>
        </w:rPr>
        <w:t>ですが、先方の方では経済情勢のこともありまして、この時期までに出来るのか、疑問がある。その場合、建物の一部に格納させてもらいたいということでありまして、最終的期限　昭和47年5月末</w:t>
      </w:r>
      <w:r w:rsidR="00CA217A">
        <w:rPr>
          <w:rFonts w:hint="eastAsia"/>
        </w:rPr>
        <w:t>日</w:t>
      </w:r>
      <w:r w:rsidR="006946C8">
        <w:rPr>
          <w:rFonts w:hint="eastAsia"/>
        </w:rPr>
        <w:t>とした。しかしこれまでに出来るだけ搬出を終わるということにしている。第一義的には12月25日</w:t>
      </w:r>
      <w:r w:rsidR="00CA217A">
        <w:rPr>
          <w:rFonts w:hint="eastAsia"/>
        </w:rPr>
        <w:t>〇即です。</w:t>
      </w:r>
    </w:p>
    <w:sectPr w:rsidR="006946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C8"/>
    <w:rsid w:val="000360FC"/>
    <w:rsid w:val="001E1E91"/>
    <w:rsid w:val="003A3A38"/>
    <w:rsid w:val="004603F5"/>
    <w:rsid w:val="004A13E7"/>
    <w:rsid w:val="006946C8"/>
    <w:rsid w:val="00B340C3"/>
    <w:rsid w:val="00BB683C"/>
    <w:rsid w:val="00CA217A"/>
    <w:rsid w:val="00F04513"/>
    <w:rsid w:val="00F1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87EAC"/>
  <w15:chartTrackingRefBased/>
  <w15:docId w15:val="{C7725C5B-133D-4D60-A87E-5C251E68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Yuuji Ogawa</dc:creator>
  <cp:keywords/>
  <dc:description/>
  <cp:lastModifiedBy>Yuuji Ogawa</cp:lastModifiedBy>
  <cp:revision>2</cp:revision>
  <cp:lastPrinted>2024-04-24T10:37:00Z</cp:lastPrinted>
  <dcterms:created xsi:type="dcterms:W3CDTF">2024-04-24T10:39:00Z</dcterms:created>
  <dcterms:modified xsi:type="dcterms:W3CDTF">2024-04-24T10:39:00Z</dcterms:modified>
</cp:coreProperties>
</file>